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6CE" w:rsidRPr="004356CE" w:rsidRDefault="004356CE" w:rsidP="004356CE">
      <w:pPr>
        <w:spacing w:line="240" w:lineRule="auto"/>
        <w:contextualSpacing/>
        <w:jc w:val="center"/>
        <w:outlineLvl w:val="0"/>
        <w:rPr>
          <w:rFonts w:ascii="Times New Roman" w:hAnsi="Times New Roman"/>
          <w:sz w:val="32"/>
          <w:szCs w:val="32"/>
        </w:rPr>
      </w:pPr>
      <w:r w:rsidRPr="004356CE">
        <w:rPr>
          <w:rFonts w:ascii="Times New Roman" w:hAnsi="Times New Roman"/>
          <w:sz w:val="32"/>
          <w:szCs w:val="32"/>
        </w:rPr>
        <w:t>Муниципальное бюджетное общеобразовательное учреждение</w:t>
      </w:r>
    </w:p>
    <w:p w:rsidR="004356CE" w:rsidRPr="004356CE" w:rsidRDefault="004356CE" w:rsidP="004356CE">
      <w:pPr>
        <w:spacing w:line="240" w:lineRule="auto"/>
        <w:contextualSpacing/>
        <w:jc w:val="center"/>
        <w:outlineLvl w:val="0"/>
        <w:rPr>
          <w:rFonts w:ascii="Times New Roman" w:hAnsi="Times New Roman"/>
          <w:sz w:val="32"/>
          <w:szCs w:val="32"/>
        </w:rPr>
      </w:pPr>
      <w:proofErr w:type="spellStart"/>
      <w:r w:rsidRPr="004356CE">
        <w:rPr>
          <w:rFonts w:ascii="Times New Roman" w:hAnsi="Times New Roman"/>
          <w:sz w:val="32"/>
          <w:szCs w:val="32"/>
        </w:rPr>
        <w:t>Солтонская</w:t>
      </w:r>
      <w:proofErr w:type="spellEnd"/>
      <w:r w:rsidRPr="004356CE">
        <w:rPr>
          <w:rFonts w:ascii="Times New Roman" w:hAnsi="Times New Roman"/>
          <w:sz w:val="32"/>
          <w:szCs w:val="32"/>
        </w:rPr>
        <w:t xml:space="preserve">  средняя общеобразовательная школа</w:t>
      </w:r>
    </w:p>
    <w:p w:rsidR="004356CE" w:rsidRDefault="004356CE" w:rsidP="004356CE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4356CE" w:rsidRPr="00775D1A" w:rsidRDefault="004356CE" w:rsidP="004356CE">
      <w:pPr>
        <w:spacing w:line="240" w:lineRule="auto"/>
        <w:contextualSpacing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tbl>
      <w:tblPr>
        <w:tblW w:w="16019" w:type="dxa"/>
        <w:tblInd w:w="-318" w:type="dxa"/>
        <w:tblLook w:val="04A0" w:firstRow="1" w:lastRow="0" w:firstColumn="1" w:lastColumn="0" w:noHBand="0" w:noVBand="1"/>
      </w:tblPr>
      <w:tblGrid>
        <w:gridCol w:w="5410"/>
        <w:gridCol w:w="5092"/>
        <w:gridCol w:w="5517"/>
      </w:tblGrid>
      <w:tr w:rsidR="004356CE" w:rsidRPr="004356CE" w:rsidTr="00B80A06">
        <w:tc>
          <w:tcPr>
            <w:tcW w:w="5410" w:type="dxa"/>
            <w:hideMark/>
          </w:tcPr>
          <w:p w:rsidR="004356CE" w:rsidRPr="004356CE" w:rsidRDefault="004356CE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56CE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МО: </w:t>
            </w:r>
          </w:p>
          <w:p w:rsidR="004356CE" w:rsidRPr="004356CE" w:rsidRDefault="004356CE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56CE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  <w:p w:rsidR="004356CE" w:rsidRPr="004356CE" w:rsidRDefault="00841B41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от_____________ 2021</w:t>
            </w:r>
            <w:r w:rsidR="004356CE" w:rsidRPr="004356C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4356CE" w:rsidRPr="004356CE" w:rsidRDefault="004356CE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56CE">
              <w:rPr>
                <w:rFonts w:ascii="Times New Roman" w:hAnsi="Times New Roman"/>
                <w:sz w:val="28"/>
                <w:szCs w:val="28"/>
              </w:rPr>
              <w:t>руководитель МО ____ Савочкина А.И.</w:t>
            </w:r>
          </w:p>
        </w:tc>
        <w:tc>
          <w:tcPr>
            <w:tcW w:w="5092" w:type="dxa"/>
            <w:hideMark/>
          </w:tcPr>
          <w:p w:rsidR="004356CE" w:rsidRPr="004356CE" w:rsidRDefault="004356CE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56CE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4356CE" w:rsidRPr="004356CE" w:rsidRDefault="004356CE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56CE">
              <w:rPr>
                <w:rFonts w:ascii="Times New Roman" w:hAnsi="Times New Roman"/>
                <w:sz w:val="28"/>
                <w:szCs w:val="28"/>
              </w:rPr>
              <w:t xml:space="preserve"> Заместитель директора</w:t>
            </w:r>
          </w:p>
          <w:p w:rsidR="004356CE" w:rsidRPr="004356CE" w:rsidRDefault="004356CE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56CE">
              <w:rPr>
                <w:rFonts w:ascii="Times New Roman" w:hAnsi="Times New Roman"/>
                <w:sz w:val="28"/>
                <w:szCs w:val="28"/>
              </w:rPr>
              <w:t xml:space="preserve"> по УВР:______________ </w:t>
            </w:r>
            <w:proofErr w:type="spellStart"/>
            <w:r w:rsidRPr="004356CE">
              <w:rPr>
                <w:rFonts w:ascii="Times New Roman" w:hAnsi="Times New Roman"/>
                <w:sz w:val="28"/>
                <w:szCs w:val="28"/>
              </w:rPr>
              <w:t>Ветрова</w:t>
            </w:r>
            <w:proofErr w:type="spellEnd"/>
            <w:r w:rsidRPr="004356CE"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5517" w:type="dxa"/>
            <w:hideMark/>
          </w:tcPr>
          <w:p w:rsidR="004356CE" w:rsidRPr="004356CE" w:rsidRDefault="004356CE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56CE">
              <w:rPr>
                <w:rFonts w:ascii="Times New Roman" w:hAnsi="Times New Roman"/>
                <w:sz w:val="28"/>
                <w:szCs w:val="28"/>
              </w:rPr>
              <w:t>Утверждено:</w:t>
            </w:r>
          </w:p>
          <w:p w:rsidR="004356CE" w:rsidRPr="004356CE" w:rsidRDefault="004356CE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56CE">
              <w:rPr>
                <w:rFonts w:ascii="Times New Roman" w:hAnsi="Times New Roman"/>
                <w:sz w:val="28"/>
                <w:szCs w:val="28"/>
              </w:rPr>
              <w:t xml:space="preserve">приказ №____ </w:t>
            </w:r>
          </w:p>
          <w:p w:rsidR="004356CE" w:rsidRPr="004356CE" w:rsidRDefault="00841B41" w:rsidP="003529C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от____________ 2021</w:t>
            </w:r>
            <w:r w:rsidR="004356CE" w:rsidRPr="004356CE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4356CE" w:rsidRPr="004356CE" w:rsidRDefault="004356CE" w:rsidP="00B80A06">
            <w:pPr>
              <w:spacing w:line="24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356CE">
              <w:rPr>
                <w:rFonts w:ascii="Times New Roman" w:hAnsi="Times New Roman"/>
                <w:sz w:val="28"/>
                <w:szCs w:val="28"/>
              </w:rPr>
              <w:t>директор школы</w:t>
            </w:r>
            <w:r w:rsidR="00B80A06">
              <w:rPr>
                <w:rFonts w:ascii="Times New Roman" w:hAnsi="Times New Roman"/>
                <w:sz w:val="28"/>
                <w:szCs w:val="28"/>
              </w:rPr>
              <w:t xml:space="preserve"> _____ </w:t>
            </w:r>
            <w:r w:rsidRPr="004356CE">
              <w:rPr>
                <w:rFonts w:ascii="Times New Roman" w:hAnsi="Times New Roman"/>
                <w:sz w:val="28"/>
                <w:szCs w:val="28"/>
              </w:rPr>
              <w:t>Абакшина С.В.</w:t>
            </w:r>
          </w:p>
        </w:tc>
      </w:tr>
    </w:tbl>
    <w:p w:rsidR="0048095B" w:rsidRPr="008953F3" w:rsidRDefault="0048095B" w:rsidP="0048095B">
      <w:pPr>
        <w:spacing w:before="120"/>
        <w:jc w:val="center"/>
        <w:rPr>
          <w:rFonts w:ascii="Times New Roman" w:eastAsia="Calibri" w:hAnsi="Times New Roman"/>
          <w:b/>
          <w:sz w:val="36"/>
          <w:szCs w:val="36"/>
        </w:rPr>
      </w:pPr>
      <w:r w:rsidRPr="008953F3">
        <w:rPr>
          <w:rFonts w:ascii="Times New Roman" w:eastAsia="Calibri" w:hAnsi="Times New Roman"/>
          <w:b/>
          <w:sz w:val="36"/>
          <w:szCs w:val="36"/>
        </w:rPr>
        <w:t>Рабочая программа</w:t>
      </w:r>
      <w:r w:rsidR="008D64BB">
        <w:rPr>
          <w:rFonts w:ascii="Times New Roman" w:eastAsia="Calibri" w:hAnsi="Times New Roman"/>
          <w:b/>
          <w:sz w:val="36"/>
          <w:szCs w:val="36"/>
        </w:rPr>
        <w:t xml:space="preserve"> по внеурочной деятельности</w:t>
      </w:r>
    </w:p>
    <w:p w:rsidR="0048095B" w:rsidRDefault="0048095B" w:rsidP="0048095B">
      <w:pPr>
        <w:spacing w:after="80"/>
        <w:ind w:left="426"/>
        <w:rPr>
          <w:rFonts w:ascii="Times New Roman" w:eastAsia="Calibri" w:hAnsi="Times New Roman"/>
          <w:sz w:val="28"/>
          <w:szCs w:val="28"/>
          <w:u w:val="single"/>
        </w:rPr>
      </w:pPr>
      <w:r w:rsidRPr="008953F3">
        <w:rPr>
          <w:rFonts w:ascii="Times New Roman" w:eastAsia="Calibri" w:hAnsi="Times New Roman"/>
          <w:sz w:val="28"/>
          <w:szCs w:val="28"/>
        </w:rPr>
        <w:t xml:space="preserve">Наименование </w:t>
      </w:r>
      <w:r w:rsidR="008D64BB">
        <w:rPr>
          <w:rFonts w:ascii="Times New Roman" w:eastAsia="Calibri" w:hAnsi="Times New Roman"/>
          <w:sz w:val="28"/>
          <w:szCs w:val="28"/>
        </w:rPr>
        <w:t>курса</w:t>
      </w:r>
      <w:r w:rsidRPr="008953F3">
        <w:rPr>
          <w:rFonts w:ascii="Times New Roman" w:eastAsia="Calibri" w:hAnsi="Times New Roman"/>
          <w:sz w:val="28"/>
          <w:szCs w:val="28"/>
        </w:rPr>
        <w:t xml:space="preserve">: </w:t>
      </w:r>
      <w:r w:rsidR="00DF3188">
        <w:rPr>
          <w:rFonts w:ascii="Times New Roman" w:eastAsia="Calibri" w:hAnsi="Times New Roman"/>
          <w:sz w:val="28"/>
          <w:szCs w:val="28"/>
          <w:u w:val="single"/>
        </w:rPr>
        <w:t>Подготовка к ОГЭ по информатике и ИКТ</w:t>
      </w:r>
    </w:p>
    <w:p w:rsidR="00534EBE" w:rsidRDefault="00534EBE" w:rsidP="0048095B">
      <w:pPr>
        <w:spacing w:after="80"/>
        <w:ind w:left="426"/>
        <w:rPr>
          <w:rFonts w:ascii="Times New Roman" w:eastAsia="Calibri" w:hAnsi="Times New Roman"/>
          <w:sz w:val="28"/>
          <w:szCs w:val="28"/>
          <w:u w:val="single"/>
        </w:rPr>
      </w:pPr>
      <w:r>
        <w:rPr>
          <w:rFonts w:ascii="Times New Roman" w:eastAsia="Calibri" w:hAnsi="Times New Roman"/>
          <w:sz w:val="28"/>
          <w:szCs w:val="28"/>
        </w:rPr>
        <w:t xml:space="preserve">Направление: </w:t>
      </w:r>
      <w:r>
        <w:rPr>
          <w:rFonts w:ascii="Times New Roman" w:eastAsia="Calibri" w:hAnsi="Times New Roman"/>
          <w:sz w:val="28"/>
          <w:szCs w:val="28"/>
          <w:u w:val="single"/>
        </w:rPr>
        <w:t>общеинтеллектуальное</w:t>
      </w:r>
    </w:p>
    <w:p w:rsidR="00534EBE" w:rsidRPr="00534EBE" w:rsidRDefault="00534EBE" w:rsidP="0048095B">
      <w:pPr>
        <w:spacing w:after="80"/>
        <w:ind w:left="426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Форма: </w:t>
      </w:r>
      <w:r w:rsidRPr="00534EBE">
        <w:rPr>
          <w:rFonts w:ascii="Times New Roman" w:eastAsia="Calibri" w:hAnsi="Times New Roman"/>
          <w:sz w:val="28"/>
          <w:szCs w:val="28"/>
          <w:u w:val="single"/>
        </w:rPr>
        <w:t>кружок</w:t>
      </w:r>
    </w:p>
    <w:p w:rsidR="0048095B" w:rsidRPr="008953F3" w:rsidRDefault="0048095B" w:rsidP="0048095B">
      <w:pPr>
        <w:spacing w:after="120"/>
        <w:ind w:left="426"/>
        <w:rPr>
          <w:rFonts w:ascii="Times New Roman" w:eastAsia="Calibri" w:hAnsi="Times New Roman"/>
          <w:sz w:val="28"/>
          <w:szCs w:val="28"/>
        </w:rPr>
      </w:pPr>
      <w:proofErr w:type="gramStart"/>
      <w:r w:rsidRPr="008953F3">
        <w:rPr>
          <w:rFonts w:ascii="Times New Roman" w:eastAsia="Calibri" w:hAnsi="Times New Roman"/>
          <w:sz w:val="28"/>
          <w:szCs w:val="28"/>
        </w:rPr>
        <w:t xml:space="preserve">Класс:  </w:t>
      </w:r>
      <w:r w:rsidR="0049591C" w:rsidRPr="008953F3">
        <w:rPr>
          <w:rFonts w:ascii="Times New Roman" w:eastAsia="Calibri" w:hAnsi="Times New Roman"/>
          <w:sz w:val="28"/>
          <w:szCs w:val="28"/>
          <w:u w:val="single"/>
        </w:rPr>
        <w:t>9</w:t>
      </w:r>
      <w:proofErr w:type="gramEnd"/>
      <w:r w:rsidR="004356CE">
        <w:rPr>
          <w:rFonts w:ascii="Times New Roman" w:eastAsia="Calibri" w:hAnsi="Times New Roman"/>
          <w:sz w:val="28"/>
          <w:szCs w:val="28"/>
          <w:u w:val="single"/>
        </w:rPr>
        <w:t xml:space="preserve"> а, б</w:t>
      </w:r>
    </w:p>
    <w:p w:rsidR="0048095B" w:rsidRPr="008953F3" w:rsidRDefault="0048095B" w:rsidP="0048095B">
      <w:pPr>
        <w:tabs>
          <w:tab w:val="left" w:pos="11610"/>
        </w:tabs>
        <w:spacing w:after="120"/>
        <w:ind w:left="426"/>
        <w:rPr>
          <w:rFonts w:ascii="Times New Roman" w:eastAsia="Calibri" w:hAnsi="Times New Roman"/>
          <w:sz w:val="28"/>
          <w:szCs w:val="28"/>
        </w:rPr>
      </w:pPr>
      <w:r w:rsidRPr="008953F3">
        <w:rPr>
          <w:rFonts w:ascii="Times New Roman" w:eastAsia="Calibri" w:hAnsi="Times New Roman"/>
          <w:sz w:val="28"/>
          <w:szCs w:val="28"/>
        </w:rPr>
        <w:t xml:space="preserve">Уровень общего образования: </w:t>
      </w:r>
      <w:r w:rsidR="006C56BD" w:rsidRPr="008953F3">
        <w:rPr>
          <w:rFonts w:ascii="Times New Roman" w:eastAsia="Calibri" w:hAnsi="Times New Roman"/>
          <w:sz w:val="28"/>
          <w:szCs w:val="28"/>
          <w:u w:val="single"/>
        </w:rPr>
        <w:t>основное общее образование</w:t>
      </w:r>
    </w:p>
    <w:p w:rsidR="0048095B" w:rsidRPr="008953F3" w:rsidRDefault="0048095B" w:rsidP="0048095B">
      <w:pPr>
        <w:spacing w:after="120"/>
        <w:ind w:left="426"/>
        <w:rPr>
          <w:rFonts w:ascii="Times New Roman" w:eastAsia="Calibri" w:hAnsi="Times New Roman"/>
          <w:sz w:val="28"/>
          <w:szCs w:val="28"/>
        </w:rPr>
      </w:pPr>
      <w:r w:rsidRPr="008953F3">
        <w:rPr>
          <w:rFonts w:ascii="Times New Roman" w:eastAsia="Calibri" w:hAnsi="Times New Roman"/>
          <w:sz w:val="28"/>
          <w:szCs w:val="28"/>
        </w:rPr>
        <w:t xml:space="preserve">Учитель: </w:t>
      </w:r>
      <w:proofErr w:type="spellStart"/>
      <w:r w:rsidR="004356CE">
        <w:rPr>
          <w:rFonts w:ascii="Times New Roman" w:eastAsia="Calibri" w:hAnsi="Times New Roman"/>
          <w:sz w:val="28"/>
          <w:szCs w:val="28"/>
          <w:u w:val="single"/>
        </w:rPr>
        <w:t>Белинина</w:t>
      </w:r>
      <w:proofErr w:type="spellEnd"/>
      <w:r w:rsidR="004356CE">
        <w:rPr>
          <w:rFonts w:ascii="Times New Roman" w:eastAsia="Calibri" w:hAnsi="Times New Roman"/>
          <w:sz w:val="28"/>
          <w:szCs w:val="28"/>
          <w:u w:val="single"/>
        </w:rPr>
        <w:t xml:space="preserve"> Ольга Васильевна</w:t>
      </w:r>
    </w:p>
    <w:p w:rsidR="0048095B" w:rsidRPr="008953F3" w:rsidRDefault="0048095B" w:rsidP="0048095B">
      <w:pPr>
        <w:spacing w:after="120"/>
        <w:ind w:left="426"/>
        <w:rPr>
          <w:rFonts w:ascii="Times New Roman" w:eastAsia="Calibri" w:hAnsi="Times New Roman"/>
          <w:sz w:val="28"/>
          <w:szCs w:val="28"/>
        </w:rPr>
      </w:pPr>
      <w:r w:rsidRPr="008953F3">
        <w:rPr>
          <w:rFonts w:ascii="Times New Roman" w:eastAsia="Calibri" w:hAnsi="Times New Roman"/>
          <w:sz w:val="28"/>
          <w:szCs w:val="28"/>
        </w:rPr>
        <w:t xml:space="preserve">Срок реализации программы: </w:t>
      </w:r>
      <w:r w:rsidR="00841B41">
        <w:rPr>
          <w:rFonts w:ascii="Times New Roman" w:eastAsia="Calibri" w:hAnsi="Times New Roman"/>
          <w:sz w:val="28"/>
          <w:szCs w:val="28"/>
          <w:u w:val="single"/>
        </w:rPr>
        <w:t>2021-2022</w:t>
      </w:r>
      <w:bookmarkStart w:id="0" w:name="_GoBack"/>
      <w:bookmarkEnd w:id="0"/>
      <w:r w:rsidRPr="008953F3">
        <w:rPr>
          <w:rFonts w:ascii="Times New Roman" w:eastAsia="Calibri" w:hAnsi="Times New Roman"/>
          <w:sz w:val="28"/>
          <w:szCs w:val="28"/>
          <w:u w:val="single"/>
        </w:rPr>
        <w:t xml:space="preserve"> учебный год</w:t>
      </w:r>
    </w:p>
    <w:p w:rsidR="0048095B" w:rsidRPr="008953F3" w:rsidRDefault="0048095B" w:rsidP="0048095B">
      <w:pPr>
        <w:spacing w:after="120"/>
        <w:ind w:left="426"/>
        <w:rPr>
          <w:rFonts w:ascii="Times New Roman" w:eastAsia="Calibri" w:hAnsi="Times New Roman"/>
          <w:sz w:val="28"/>
          <w:szCs w:val="28"/>
          <w:u w:val="single"/>
        </w:rPr>
      </w:pPr>
      <w:r w:rsidRPr="008953F3">
        <w:rPr>
          <w:rFonts w:ascii="Times New Roman" w:eastAsia="Calibri" w:hAnsi="Times New Roman"/>
          <w:sz w:val="28"/>
          <w:szCs w:val="28"/>
        </w:rPr>
        <w:t xml:space="preserve">Количество часов по учебному плану: </w:t>
      </w:r>
      <w:r w:rsidRPr="008953F3">
        <w:rPr>
          <w:rFonts w:ascii="Times New Roman" w:eastAsia="Calibri" w:hAnsi="Times New Roman"/>
          <w:sz w:val="28"/>
          <w:szCs w:val="28"/>
          <w:u w:val="single"/>
        </w:rPr>
        <w:t>33 учебные недели, 33 часа в год, в неделю 1 час</w:t>
      </w:r>
    </w:p>
    <w:p w:rsidR="0048095B" w:rsidRPr="008953F3" w:rsidRDefault="0048095B" w:rsidP="0048095B">
      <w:pPr>
        <w:spacing w:after="0"/>
        <w:ind w:left="426"/>
        <w:jc w:val="both"/>
        <w:rPr>
          <w:rFonts w:ascii="Times New Roman" w:eastAsia="Calibri" w:hAnsi="Times New Roman"/>
          <w:sz w:val="28"/>
          <w:szCs w:val="28"/>
        </w:rPr>
      </w:pPr>
    </w:p>
    <w:p w:rsidR="00BF5DFC" w:rsidRDefault="00BF5DFC" w:rsidP="005336B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841B41" w:rsidRDefault="00841B41" w:rsidP="005336B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841B41" w:rsidRDefault="00841B41" w:rsidP="005336B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336BC" w:rsidRPr="008953F3" w:rsidRDefault="005336BC" w:rsidP="005336B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8953F3">
        <w:rPr>
          <w:rFonts w:ascii="Times New Roman" w:hAnsi="Times New Roman"/>
          <w:b/>
          <w:sz w:val="28"/>
          <w:szCs w:val="28"/>
          <w:lang w:eastAsia="ar-SA"/>
        </w:rPr>
        <w:lastRenderedPageBreak/>
        <w:t>Содержание: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3"/>
        <w:gridCol w:w="2430"/>
      </w:tblGrid>
      <w:tr w:rsidR="005336BC" w:rsidRPr="008953F3" w:rsidTr="001A049C">
        <w:tc>
          <w:tcPr>
            <w:tcW w:w="13433" w:type="dxa"/>
            <w:shd w:val="clear" w:color="auto" w:fill="auto"/>
          </w:tcPr>
          <w:p w:rsidR="005336BC" w:rsidRPr="004356CE" w:rsidRDefault="005336BC" w:rsidP="005336B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30" w:type="dxa"/>
            <w:shd w:val="clear" w:color="auto" w:fill="auto"/>
          </w:tcPr>
          <w:p w:rsidR="005336BC" w:rsidRPr="008953F3" w:rsidRDefault="005336BC" w:rsidP="005336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953F3">
              <w:rPr>
                <w:rFonts w:ascii="Times New Roman" w:hAnsi="Times New Roman"/>
                <w:sz w:val="28"/>
                <w:szCs w:val="28"/>
              </w:rPr>
              <w:t>стр</w:t>
            </w:r>
            <w:proofErr w:type="spellEnd"/>
          </w:p>
        </w:tc>
      </w:tr>
      <w:tr w:rsidR="005336BC" w:rsidRPr="008953F3" w:rsidTr="001A049C">
        <w:tc>
          <w:tcPr>
            <w:tcW w:w="13433" w:type="dxa"/>
            <w:shd w:val="clear" w:color="auto" w:fill="auto"/>
          </w:tcPr>
          <w:p w:rsidR="005336BC" w:rsidRPr="008953F3" w:rsidRDefault="005336BC" w:rsidP="00BF5D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953F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953F3">
              <w:rPr>
                <w:rFonts w:ascii="Times New Roman" w:hAnsi="Times New Roman"/>
                <w:sz w:val="28"/>
                <w:szCs w:val="28"/>
              </w:rPr>
              <w:t xml:space="preserve">. Планируемые результаты </w:t>
            </w:r>
            <w:r w:rsidR="00BF5DFC">
              <w:rPr>
                <w:rFonts w:ascii="Times New Roman" w:hAnsi="Times New Roman"/>
                <w:sz w:val="28"/>
                <w:szCs w:val="28"/>
              </w:rPr>
              <w:t>курса внеурочной деятельности «Подготовка к ОГЭ по информатике и ИКТ»</w:t>
            </w:r>
          </w:p>
        </w:tc>
        <w:tc>
          <w:tcPr>
            <w:tcW w:w="2430" w:type="dxa"/>
            <w:shd w:val="clear" w:color="auto" w:fill="auto"/>
          </w:tcPr>
          <w:p w:rsidR="005336BC" w:rsidRPr="008953F3" w:rsidRDefault="00D225C0" w:rsidP="005336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</w:tr>
      <w:tr w:rsidR="005336BC" w:rsidRPr="008953F3" w:rsidTr="001A049C">
        <w:tc>
          <w:tcPr>
            <w:tcW w:w="13433" w:type="dxa"/>
            <w:shd w:val="clear" w:color="auto" w:fill="auto"/>
          </w:tcPr>
          <w:p w:rsidR="005336BC" w:rsidRPr="008953F3" w:rsidRDefault="005336BC" w:rsidP="00BF5DF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3F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8953F3">
              <w:rPr>
                <w:rFonts w:ascii="Times New Roman" w:hAnsi="Times New Roman"/>
                <w:sz w:val="28"/>
                <w:szCs w:val="28"/>
              </w:rPr>
              <w:t xml:space="preserve">. Содержание </w:t>
            </w:r>
            <w:r w:rsidR="00BF5DFC">
              <w:rPr>
                <w:rFonts w:ascii="Times New Roman" w:hAnsi="Times New Roman"/>
                <w:sz w:val="28"/>
                <w:szCs w:val="28"/>
              </w:rPr>
              <w:t>курса внеурочной деятельности «Подготовка к ОГЭ по информатике и ИКТ»</w:t>
            </w:r>
          </w:p>
        </w:tc>
        <w:tc>
          <w:tcPr>
            <w:tcW w:w="2430" w:type="dxa"/>
            <w:shd w:val="clear" w:color="auto" w:fill="auto"/>
          </w:tcPr>
          <w:p w:rsidR="005336BC" w:rsidRPr="008953F3" w:rsidRDefault="00F73A0B" w:rsidP="005336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</w:tr>
      <w:tr w:rsidR="005336BC" w:rsidRPr="008953F3" w:rsidTr="001A049C">
        <w:tc>
          <w:tcPr>
            <w:tcW w:w="13433" w:type="dxa"/>
            <w:shd w:val="clear" w:color="auto" w:fill="auto"/>
          </w:tcPr>
          <w:p w:rsidR="005336BC" w:rsidRPr="008953F3" w:rsidRDefault="005336BC" w:rsidP="005336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53F3">
              <w:rPr>
                <w:rFonts w:ascii="Times New Roman" w:hAnsi="Times New Roman"/>
                <w:sz w:val="28"/>
                <w:szCs w:val="28"/>
              </w:rPr>
              <w:t xml:space="preserve">III. Тематическое планирование </w:t>
            </w:r>
          </w:p>
        </w:tc>
        <w:tc>
          <w:tcPr>
            <w:tcW w:w="2430" w:type="dxa"/>
            <w:shd w:val="clear" w:color="auto" w:fill="auto"/>
          </w:tcPr>
          <w:p w:rsidR="005336BC" w:rsidRPr="008953F3" w:rsidRDefault="00F73A0B" w:rsidP="005336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5336BC" w:rsidRPr="008953F3" w:rsidRDefault="005336BC" w:rsidP="005336B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336BC" w:rsidRPr="008953F3" w:rsidRDefault="005336BC" w:rsidP="005336BC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A77212" w:rsidRPr="00A77212" w:rsidRDefault="005336BC" w:rsidP="00D70336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A77212">
        <w:rPr>
          <w:rFonts w:ascii="Times New Roman" w:hAnsi="Times New Roman"/>
          <w:b/>
          <w:sz w:val="24"/>
          <w:szCs w:val="24"/>
          <w:lang w:eastAsia="ar-SA"/>
        </w:rPr>
        <w:br w:type="page"/>
      </w:r>
      <w:r w:rsidR="00A77212" w:rsidRPr="00A77212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="00A77212" w:rsidRPr="00A77212">
        <w:rPr>
          <w:rFonts w:ascii="Times New Roman" w:hAnsi="Times New Roman"/>
          <w:b/>
          <w:sz w:val="28"/>
          <w:szCs w:val="28"/>
        </w:rPr>
        <w:t>. Планируемые результаты курса внеурочной деятельности «Подготовка к ОГЭ по информатике и ИКТ»</w:t>
      </w:r>
    </w:p>
    <w:p w:rsidR="00A27AB1" w:rsidRPr="00A27AB1" w:rsidRDefault="00A27AB1" w:rsidP="00652A3D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1B3842">
        <w:rPr>
          <w:rFonts w:ascii="Times New Roman" w:hAnsi="Times New Roman"/>
          <w:b/>
          <w:sz w:val="26"/>
          <w:szCs w:val="26"/>
        </w:rPr>
        <w:t>Л</w:t>
      </w:r>
      <w:r w:rsidRPr="00A27AB1">
        <w:rPr>
          <w:rFonts w:ascii="Times New Roman" w:hAnsi="Times New Roman"/>
          <w:b/>
          <w:sz w:val="26"/>
          <w:szCs w:val="26"/>
        </w:rPr>
        <w:t>ичностные результаты</w:t>
      </w:r>
      <w:r w:rsidRPr="00A27AB1">
        <w:rPr>
          <w:rFonts w:ascii="Times New Roman" w:hAnsi="Times New Roman"/>
          <w:sz w:val="26"/>
          <w:szCs w:val="26"/>
        </w:rPr>
        <w:t>–это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</w:t>
      </w:r>
      <w:r w:rsidR="00652A3D" w:rsidRPr="001B3842">
        <w:rPr>
          <w:rFonts w:ascii="Times New Roman" w:hAnsi="Times New Roman"/>
          <w:sz w:val="26"/>
          <w:szCs w:val="26"/>
        </w:rPr>
        <w:t>тельной деятельности. Ос</w:t>
      </w:r>
      <w:r w:rsidRPr="00A27AB1">
        <w:rPr>
          <w:rFonts w:ascii="Times New Roman" w:hAnsi="Times New Roman"/>
          <w:sz w:val="26"/>
          <w:szCs w:val="26"/>
        </w:rPr>
        <w:t>новными личностными результатами, формируемыми при изуч</w:t>
      </w:r>
      <w:r w:rsidR="00652A3D" w:rsidRPr="001B3842">
        <w:rPr>
          <w:rFonts w:ascii="Times New Roman" w:hAnsi="Times New Roman"/>
          <w:sz w:val="26"/>
          <w:szCs w:val="26"/>
        </w:rPr>
        <w:t>ении информатики в основной шко</w:t>
      </w:r>
      <w:r w:rsidRPr="00A27AB1">
        <w:rPr>
          <w:rFonts w:ascii="Times New Roman" w:hAnsi="Times New Roman"/>
          <w:sz w:val="26"/>
          <w:szCs w:val="26"/>
        </w:rPr>
        <w:t>ле, являются:</w:t>
      </w:r>
    </w:p>
    <w:p w:rsidR="00A27AB1" w:rsidRPr="00A27AB1" w:rsidRDefault="00A27AB1" w:rsidP="00652A3D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наличие представлений об информации как важнейшем стратегическом ре</w:t>
      </w:r>
      <w:r w:rsidR="00652A3D" w:rsidRPr="001B3842">
        <w:rPr>
          <w:rFonts w:ascii="Times New Roman" w:hAnsi="Times New Roman"/>
          <w:sz w:val="26"/>
          <w:szCs w:val="26"/>
        </w:rPr>
        <w:t>сурсе раз</w:t>
      </w:r>
      <w:r w:rsidRPr="00A27AB1">
        <w:rPr>
          <w:rFonts w:ascii="Times New Roman" w:hAnsi="Times New Roman"/>
          <w:sz w:val="26"/>
          <w:szCs w:val="26"/>
        </w:rPr>
        <w:t xml:space="preserve">вития личности, государства, общества; </w:t>
      </w:r>
    </w:p>
    <w:p w:rsidR="00A27AB1" w:rsidRPr="00A27AB1" w:rsidRDefault="00A27AB1" w:rsidP="00652A3D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понимание роли информационных процессов в современном мире;</w:t>
      </w:r>
    </w:p>
    <w:p w:rsidR="00A27AB1" w:rsidRPr="00A27AB1" w:rsidRDefault="00A27AB1" w:rsidP="00652A3D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владение первичными навыками анализа и крит</w:t>
      </w:r>
      <w:r w:rsidR="00652A3D" w:rsidRPr="001B3842">
        <w:rPr>
          <w:rFonts w:ascii="Times New Roman" w:hAnsi="Times New Roman"/>
          <w:sz w:val="26"/>
          <w:szCs w:val="26"/>
        </w:rPr>
        <w:t>ичной оценки получаемой информа</w:t>
      </w:r>
      <w:r w:rsidRPr="00A27AB1">
        <w:rPr>
          <w:rFonts w:ascii="Times New Roman" w:hAnsi="Times New Roman"/>
          <w:sz w:val="26"/>
          <w:szCs w:val="26"/>
        </w:rPr>
        <w:t xml:space="preserve">ции; </w:t>
      </w:r>
    </w:p>
    <w:p w:rsidR="00A27AB1" w:rsidRPr="00A27AB1" w:rsidRDefault="00A27AB1" w:rsidP="00652A3D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A27AB1" w:rsidRPr="00A27AB1" w:rsidRDefault="00A27AB1" w:rsidP="00652A3D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развитие чувства личной ответственности за качество окружающей информационной среды;</w:t>
      </w:r>
    </w:p>
    <w:p w:rsidR="00A27AB1" w:rsidRPr="00A27AB1" w:rsidRDefault="00A27AB1" w:rsidP="00652A3D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</w:t>
      </w:r>
      <w:r w:rsidR="00652A3D" w:rsidRPr="001B3842">
        <w:rPr>
          <w:rFonts w:ascii="Times New Roman" w:hAnsi="Times New Roman"/>
          <w:sz w:val="26"/>
          <w:szCs w:val="26"/>
        </w:rPr>
        <w:t>иях развития информационного об</w:t>
      </w:r>
      <w:r w:rsidRPr="00A27AB1">
        <w:rPr>
          <w:rFonts w:ascii="Times New Roman" w:hAnsi="Times New Roman"/>
          <w:sz w:val="26"/>
          <w:szCs w:val="26"/>
        </w:rPr>
        <w:t xml:space="preserve">щества; </w:t>
      </w:r>
    </w:p>
    <w:p w:rsidR="00A27AB1" w:rsidRPr="00A27AB1" w:rsidRDefault="00A27AB1" w:rsidP="00652A3D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A27AB1" w:rsidRPr="00A27AB1" w:rsidRDefault="00A27AB1" w:rsidP="00652A3D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способность и готовность к общению и сотрудничеству со сверстниками и взрослыми в процессе образовательной, общественно-</w:t>
      </w:r>
    </w:p>
    <w:p w:rsidR="00A27AB1" w:rsidRPr="00A27AB1" w:rsidRDefault="00A27AB1" w:rsidP="00652A3D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t>полезной, учебно-ис</w:t>
      </w:r>
      <w:r w:rsidR="00652A3D" w:rsidRPr="001B3842">
        <w:rPr>
          <w:rFonts w:ascii="Times New Roman" w:hAnsi="Times New Roman"/>
          <w:sz w:val="26"/>
          <w:szCs w:val="26"/>
        </w:rPr>
        <w:t>следовательской, творческой дея</w:t>
      </w:r>
      <w:r w:rsidRPr="00A27AB1">
        <w:rPr>
          <w:rFonts w:ascii="Times New Roman" w:hAnsi="Times New Roman"/>
          <w:sz w:val="26"/>
          <w:szCs w:val="26"/>
        </w:rPr>
        <w:t>тельности;</w:t>
      </w:r>
    </w:p>
    <w:p w:rsidR="00A27AB1" w:rsidRPr="00A27AB1" w:rsidRDefault="00A27AB1" w:rsidP="00652A3D">
      <w:pPr>
        <w:spacing w:after="12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способность и готовность к принятию ценностей здо</w:t>
      </w:r>
      <w:r w:rsidR="00652A3D" w:rsidRPr="001B3842">
        <w:rPr>
          <w:rFonts w:ascii="Times New Roman" w:hAnsi="Times New Roman"/>
          <w:sz w:val="26"/>
          <w:szCs w:val="26"/>
        </w:rPr>
        <w:t>рового образа жизни за счет зна</w:t>
      </w:r>
      <w:r w:rsidRPr="00A27AB1">
        <w:rPr>
          <w:rFonts w:ascii="Times New Roman" w:hAnsi="Times New Roman"/>
          <w:sz w:val="26"/>
          <w:szCs w:val="26"/>
        </w:rPr>
        <w:t>ния основных гигиенических, эргономических и технических условий безопасной эксплуатации средств ИКТ.</w:t>
      </w:r>
    </w:p>
    <w:p w:rsidR="00A27AB1" w:rsidRPr="00A27AB1" w:rsidRDefault="00A27AB1" w:rsidP="00652A3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b/>
          <w:sz w:val="26"/>
          <w:szCs w:val="26"/>
        </w:rPr>
        <w:t>Метапредметные результаты</w:t>
      </w:r>
      <w:r w:rsidRPr="00A27AB1">
        <w:rPr>
          <w:rFonts w:ascii="Times New Roman" w:hAnsi="Times New Roman"/>
          <w:sz w:val="26"/>
          <w:szCs w:val="26"/>
        </w:rPr>
        <w:t>–освоенные обучающимися на базе одного, нескольких или всех учебных предметов способы деятельности, применимые ка</w:t>
      </w:r>
      <w:r w:rsidR="00652A3D" w:rsidRPr="001B3842">
        <w:rPr>
          <w:rFonts w:ascii="Times New Roman" w:hAnsi="Times New Roman"/>
          <w:sz w:val="26"/>
          <w:szCs w:val="26"/>
        </w:rPr>
        <w:t>к в рамках образовательного про</w:t>
      </w:r>
      <w:r w:rsidRPr="00A27AB1">
        <w:rPr>
          <w:rFonts w:ascii="Times New Roman" w:hAnsi="Times New Roman"/>
          <w:sz w:val="26"/>
          <w:szCs w:val="26"/>
        </w:rPr>
        <w:t>цесса, так и в других жизненных ситуациях. Основными метапред</w:t>
      </w:r>
      <w:r w:rsidR="00652A3D" w:rsidRPr="001B3842">
        <w:rPr>
          <w:rFonts w:ascii="Times New Roman" w:hAnsi="Times New Roman"/>
          <w:sz w:val="26"/>
          <w:szCs w:val="26"/>
        </w:rPr>
        <w:t>метными результатами, формиру</w:t>
      </w:r>
      <w:r w:rsidRPr="00A27AB1">
        <w:rPr>
          <w:rFonts w:ascii="Times New Roman" w:hAnsi="Times New Roman"/>
          <w:sz w:val="26"/>
          <w:szCs w:val="26"/>
        </w:rPr>
        <w:t>емыми при изучении информатики в основной школе, являются: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 xml:space="preserve">владение </w:t>
      </w:r>
      <w:proofErr w:type="spellStart"/>
      <w:r w:rsidRPr="00A27AB1">
        <w:rPr>
          <w:rFonts w:ascii="Times New Roman" w:hAnsi="Times New Roman"/>
          <w:sz w:val="26"/>
          <w:szCs w:val="26"/>
        </w:rPr>
        <w:t>общепредметными</w:t>
      </w:r>
      <w:proofErr w:type="spellEnd"/>
      <w:r w:rsidRPr="00A27AB1">
        <w:rPr>
          <w:rFonts w:ascii="Times New Roman" w:hAnsi="Times New Roman"/>
          <w:sz w:val="26"/>
          <w:szCs w:val="26"/>
        </w:rPr>
        <w:t xml:space="preserve"> понятиями «объект», «система», «модель», «алгоритм», «исполнитель» и др.;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</w:t>
      </w:r>
      <w:r w:rsidR="00652A3D" w:rsidRPr="001B3842">
        <w:rPr>
          <w:rFonts w:ascii="Times New Roman" w:hAnsi="Times New Roman"/>
          <w:sz w:val="26"/>
          <w:szCs w:val="26"/>
        </w:rPr>
        <w:t>роль своей деятельности, опреде</w:t>
      </w:r>
      <w:r w:rsidRPr="00A27AB1">
        <w:rPr>
          <w:rFonts w:ascii="Times New Roman" w:hAnsi="Times New Roman"/>
          <w:sz w:val="26"/>
          <w:szCs w:val="26"/>
        </w:rPr>
        <w:t>лять способы действий в рамках предложенных условий, корректи</w:t>
      </w:r>
      <w:r w:rsidR="00652A3D" w:rsidRPr="001B3842">
        <w:rPr>
          <w:rFonts w:ascii="Times New Roman" w:hAnsi="Times New Roman"/>
          <w:sz w:val="26"/>
          <w:szCs w:val="26"/>
        </w:rPr>
        <w:t>ровать свои действия в соответ</w:t>
      </w:r>
      <w:r w:rsidRPr="00A27AB1">
        <w:rPr>
          <w:rFonts w:ascii="Times New Roman" w:hAnsi="Times New Roman"/>
          <w:sz w:val="26"/>
          <w:szCs w:val="26"/>
        </w:rPr>
        <w:t xml:space="preserve">ствии с изменяющейся ситуацией; оценивать правильность выполнения учебной задачи; 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владение основными универсальными умениями информационного характе</w:t>
      </w:r>
      <w:r w:rsidR="00652A3D" w:rsidRPr="001B3842">
        <w:rPr>
          <w:rFonts w:ascii="Times New Roman" w:hAnsi="Times New Roman"/>
          <w:sz w:val="26"/>
          <w:szCs w:val="26"/>
        </w:rPr>
        <w:t>ра: поста</w:t>
      </w:r>
      <w:r w:rsidRPr="00A27AB1">
        <w:rPr>
          <w:rFonts w:ascii="Times New Roman" w:hAnsi="Times New Roman"/>
          <w:sz w:val="26"/>
          <w:szCs w:val="26"/>
        </w:rPr>
        <w:t>новка и формулирование проблемы; поиск и выделение необходимой информа</w:t>
      </w:r>
      <w:r w:rsidR="00652A3D" w:rsidRPr="001B3842">
        <w:rPr>
          <w:rFonts w:ascii="Times New Roman" w:hAnsi="Times New Roman"/>
          <w:sz w:val="26"/>
          <w:szCs w:val="26"/>
        </w:rPr>
        <w:t>ции, применение ме</w:t>
      </w:r>
      <w:r w:rsidRPr="00A27AB1">
        <w:rPr>
          <w:rFonts w:ascii="Times New Roman" w:hAnsi="Times New Roman"/>
          <w:sz w:val="26"/>
          <w:szCs w:val="26"/>
        </w:rPr>
        <w:t>тодов информационного поиска; структурирование и визуализация информации; выбор наиболее эффективных способов решения задач в зависимости от конкрет</w:t>
      </w:r>
      <w:r w:rsidR="00652A3D" w:rsidRPr="001B3842">
        <w:rPr>
          <w:rFonts w:ascii="Times New Roman" w:hAnsi="Times New Roman"/>
          <w:sz w:val="26"/>
          <w:szCs w:val="26"/>
        </w:rPr>
        <w:t>ных условий; самостоятельное со</w:t>
      </w:r>
      <w:r w:rsidRPr="00A27AB1">
        <w:rPr>
          <w:rFonts w:ascii="Times New Roman" w:hAnsi="Times New Roman"/>
          <w:sz w:val="26"/>
          <w:szCs w:val="26"/>
        </w:rPr>
        <w:t>здание алгоритмов деятельности при решении проблем творческого и поискового характера;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lastRenderedPageBreak/>
        <w:sym w:font="Symbol" w:char="F0B7"/>
      </w:r>
      <w:r w:rsidRPr="00A27AB1">
        <w:rPr>
          <w:rFonts w:ascii="Times New Roman" w:hAnsi="Times New Roman"/>
          <w:sz w:val="26"/>
          <w:szCs w:val="26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</w:t>
      </w:r>
      <w:r w:rsidR="001B3842" w:rsidRPr="001B3842">
        <w:rPr>
          <w:rFonts w:ascii="Times New Roman" w:hAnsi="Times New Roman"/>
          <w:sz w:val="26"/>
          <w:szCs w:val="26"/>
        </w:rPr>
        <w:t>аграммы, схемы и т.д., самостоя</w:t>
      </w:r>
      <w:r w:rsidRPr="00A27AB1">
        <w:rPr>
          <w:rFonts w:ascii="Times New Roman" w:hAnsi="Times New Roman"/>
          <w:sz w:val="26"/>
          <w:szCs w:val="26"/>
        </w:rPr>
        <w:t>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</w:t>
      </w:r>
      <w:r w:rsidR="001B3842" w:rsidRPr="001B3842">
        <w:rPr>
          <w:rFonts w:ascii="Times New Roman" w:hAnsi="Times New Roman"/>
          <w:sz w:val="26"/>
          <w:szCs w:val="26"/>
        </w:rPr>
        <w:t>ватность модели объ</w:t>
      </w:r>
      <w:r w:rsidRPr="00A27AB1">
        <w:rPr>
          <w:rFonts w:ascii="Times New Roman" w:hAnsi="Times New Roman"/>
          <w:sz w:val="26"/>
          <w:szCs w:val="26"/>
        </w:rPr>
        <w:t>екту и цели моделирования;</w:t>
      </w:r>
    </w:p>
    <w:p w:rsidR="00A27AB1" w:rsidRPr="00A27AB1" w:rsidRDefault="00A27AB1" w:rsidP="001B3842">
      <w:pPr>
        <w:spacing w:after="12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ИКТ-компетентность –широкий спектр умений и н</w:t>
      </w:r>
      <w:r w:rsidR="001B3842" w:rsidRPr="001B3842">
        <w:rPr>
          <w:rFonts w:ascii="Times New Roman" w:hAnsi="Times New Roman"/>
          <w:sz w:val="26"/>
          <w:szCs w:val="26"/>
        </w:rPr>
        <w:t>авыков использования средств ин</w:t>
      </w:r>
      <w:r w:rsidRPr="00A27AB1">
        <w:rPr>
          <w:rFonts w:ascii="Times New Roman" w:hAnsi="Times New Roman"/>
          <w:sz w:val="26"/>
          <w:szCs w:val="26"/>
        </w:rPr>
        <w:t>формационных и коммуникационных технологий для сбора, хранения, преобразования и передачи различных видов информации, навыки создания личного информа</w:t>
      </w:r>
      <w:r w:rsidR="001B3842" w:rsidRPr="001B3842">
        <w:rPr>
          <w:rFonts w:ascii="Times New Roman" w:hAnsi="Times New Roman"/>
          <w:sz w:val="26"/>
          <w:szCs w:val="26"/>
        </w:rPr>
        <w:t>ционного пространства (обраще</w:t>
      </w:r>
      <w:r w:rsidRPr="00A27AB1">
        <w:rPr>
          <w:rFonts w:ascii="Times New Roman" w:hAnsi="Times New Roman"/>
          <w:sz w:val="26"/>
          <w:szCs w:val="26"/>
        </w:rPr>
        <w:t>ние с устройствами ИКТ; фиксация изображений и звуков; со</w:t>
      </w:r>
      <w:r w:rsidR="001B3842" w:rsidRPr="001B3842">
        <w:rPr>
          <w:rFonts w:ascii="Times New Roman" w:hAnsi="Times New Roman"/>
          <w:sz w:val="26"/>
          <w:szCs w:val="26"/>
        </w:rPr>
        <w:t>здание письменных сообщений; со</w:t>
      </w:r>
      <w:r w:rsidRPr="00A27AB1">
        <w:rPr>
          <w:rFonts w:ascii="Times New Roman" w:hAnsi="Times New Roman"/>
          <w:sz w:val="26"/>
          <w:szCs w:val="26"/>
        </w:rPr>
        <w:t>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</w:t>
      </w:r>
      <w:r w:rsidR="001B3842" w:rsidRPr="001B3842">
        <w:rPr>
          <w:rFonts w:ascii="Times New Roman" w:hAnsi="Times New Roman"/>
          <w:sz w:val="26"/>
          <w:szCs w:val="26"/>
        </w:rPr>
        <w:t>ьное взаимодействие; поиск и ор</w:t>
      </w:r>
      <w:r w:rsidRPr="00A27AB1">
        <w:rPr>
          <w:rFonts w:ascii="Times New Roman" w:hAnsi="Times New Roman"/>
          <w:sz w:val="26"/>
          <w:szCs w:val="26"/>
        </w:rPr>
        <w:t>ганизация хранения информации; анализ информации).</w:t>
      </w:r>
    </w:p>
    <w:p w:rsidR="00A27AB1" w:rsidRPr="00A27AB1" w:rsidRDefault="00A27AB1" w:rsidP="001B384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b/>
          <w:sz w:val="26"/>
          <w:szCs w:val="26"/>
        </w:rPr>
        <w:t>Предметные результаты</w:t>
      </w:r>
      <w:r w:rsidRPr="00A27AB1">
        <w:rPr>
          <w:rFonts w:ascii="Times New Roman" w:hAnsi="Times New Roman"/>
          <w:sz w:val="26"/>
          <w:szCs w:val="26"/>
        </w:rP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</w:t>
      </w:r>
      <w:r w:rsidR="001B3842" w:rsidRPr="001B3842">
        <w:rPr>
          <w:rFonts w:ascii="Times New Roman" w:hAnsi="Times New Roman"/>
          <w:sz w:val="26"/>
          <w:szCs w:val="26"/>
        </w:rPr>
        <w:t>нию и применению в учеб</w:t>
      </w:r>
      <w:r w:rsidRPr="00A27AB1">
        <w:rPr>
          <w:rFonts w:ascii="Times New Roman" w:hAnsi="Times New Roman"/>
          <w:sz w:val="26"/>
          <w:szCs w:val="26"/>
        </w:rPr>
        <w:t>ных, учебно-проектных и социально-проектных ситуациях, ф</w:t>
      </w:r>
      <w:r w:rsidR="001B3842" w:rsidRPr="001B3842">
        <w:rPr>
          <w:rFonts w:ascii="Times New Roman" w:hAnsi="Times New Roman"/>
          <w:sz w:val="26"/>
          <w:szCs w:val="26"/>
        </w:rPr>
        <w:t>ормирование научного типа мышле</w:t>
      </w:r>
      <w:r w:rsidRPr="00A27AB1">
        <w:rPr>
          <w:rFonts w:ascii="Times New Roman" w:hAnsi="Times New Roman"/>
          <w:sz w:val="26"/>
          <w:szCs w:val="26"/>
        </w:rPr>
        <w:t>ния, научных представлений о ключевых теориях, типах и видах отношений, владение научной терминологией, ключевыми понятиями, методами и приемами. В</w:t>
      </w:r>
      <w:r w:rsidR="001B3842" w:rsidRPr="001B3842">
        <w:rPr>
          <w:rFonts w:ascii="Times New Roman" w:hAnsi="Times New Roman"/>
          <w:sz w:val="26"/>
          <w:szCs w:val="26"/>
        </w:rPr>
        <w:t xml:space="preserve"> соответствии с федеральным гос</w:t>
      </w:r>
      <w:r w:rsidRPr="00A27AB1">
        <w:rPr>
          <w:rFonts w:ascii="Times New Roman" w:hAnsi="Times New Roman"/>
          <w:sz w:val="26"/>
          <w:szCs w:val="26"/>
        </w:rPr>
        <w:t>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дальнейшее формирование информационной и ал</w:t>
      </w:r>
      <w:r w:rsidR="001B3842" w:rsidRPr="001B3842">
        <w:rPr>
          <w:rFonts w:ascii="Times New Roman" w:hAnsi="Times New Roman"/>
          <w:sz w:val="26"/>
          <w:szCs w:val="26"/>
        </w:rPr>
        <w:t>горитмической культуры; формиро</w:t>
      </w:r>
      <w:r w:rsidRPr="00A27AB1">
        <w:rPr>
          <w:rFonts w:ascii="Times New Roman" w:hAnsi="Times New Roman"/>
          <w:sz w:val="26"/>
          <w:szCs w:val="26"/>
        </w:rPr>
        <w:t xml:space="preserve">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 xml:space="preserve">углубление понятийпредставления об основных изучаемых понятиях: информация, алгоритм, модель –и их свойствах; 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закрепление развитияалгоритмического мышления, необходимого для про</w:t>
      </w:r>
      <w:r w:rsidR="001B3842" w:rsidRPr="001B3842">
        <w:rPr>
          <w:rFonts w:ascii="Times New Roman" w:hAnsi="Times New Roman"/>
          <w:sz w:val="26"/>
          <w:szCs w:val="26"/>
        </w:rPr>
        <w:t>фессио</w:t>
      </w:r>
      <w:r w:rsidRPr="00A27AB1">
        <w:rPr>
          <w:rFonts w:ascii="Times New Roman" w:hAnsi="Times New Roman"/>
          <w:sz w:val="26"/>
          <w:szCs w:val="26"/>
        </w:rPr>
        <w:t>нальной деятельности в современном обществе; развитие умений составить и записать алгоритм для конкретного исполнителя; формирование знаний об алгор</w:t>
      </w:r>
      <w:r w:rsidR="001B3842" w:rsidRPr="001B3842">
        <w:rPr>
          <w:rFonts w:ascii="Times New Roman" w:hAnsi="Times New Roman"/>
          <w:sz w:val="26"/>
          <w:szCs w:val="26"/>
        </w:rPr>
        <w:t>итмических конструкциях, логиче</w:t>
      </w:r>
      <w:r w:rsidRPr="00A27AB1">
        <w:rPr>
          <w:rFonts w:ascii="Times New Roman" w:hAnsi="Times New Roman"/>
          <w:sz w:val="26"/>
          <w:szCs w:val="26"/>
        </w:rPr>
        <w:t>ских значениях и операциях; знакомство с одним из языков про</w:t>
      </w:r>
      <w:r w:rsidR="001B3842" w:rsidRPr="001B3842">
        <w:rPr>
          <w:rFonts w:ascii="Times New Roman" w:hAnsi="Times New Roman"/>
          <w:sz w:val="26"/>
          <w:szCs w:val="26"/>
        </w:rPr>
        <w:t>граммирования и основными алго</w:t>
      </w:r>
      <w:r w:rsidRPr="00A27AB1">
        <w:rPr>
          <w:rFonts w:ascii="Times New Roman" w:hAnsi="Times New Roman"/>
          <w:sz w:val="26"/>
          <w:szCs w:val="26"/>
        </w:rPr>
        <w:t>ритмическими структурами —линейной, условной и циклической;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развитиеумений формализации и структурирования информации, умения выбирать способ представления данных в соответствии с поставленной задачей —таблицы, схемы, графики, диаграммы, с использованием соответствующих программных средств обработки данных;</w:t>
      </w:r>
    </w:p>
    <w:p w:rsidR="00A27AB1" w:rsidRPr="00A27AB1" w:rsidRDefault="00A27AB1" w:rsidP="001B3842">
      <w:pPr>
        <w:spacing w:after="0" w:line="240" w:lineRule="auto"/>
        <w:ind w:left="284"/>
        <w:rPr>
          <w:rFonts w:ascii="Times New Roman" w:hAnsi="Times New Roman"/>
          <w:sz w:val="26"/>
          <w:szCs w:val="26"/>
        </w:rPr>
      </w:pPr>
      <w:r w:rsidRPr="00A27AB1">
        <w:rPr>
          <w:rFonts w:ascii="Times New Roman" w:hAnsi="Times New Roman"/>
          <w:sz w:val="26"/>
          <w:szCs w:val="26"/>
        </w:rPr>
        <w:sym w:font="Symbol" w:char="F0B7"/>
      </w:r>
      <w:r w:rsidRPr="00A27AB1">
        <w:rPr>
          <w:rFonts w:ascii="Times New Roman" w:hAnsi="Times New Roman"/>
          <w:sz w:val="26"/>
          <w:szCs w:val="26"/>
        </w:rPr>
        <w:t>углубление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</w:t>
      </w:r>
      <w:r w:rsidR="001B3842" w:rsidRPr="001B3842">
        <w:rPr>
          <w:rFonts w:ascii="Times New Roman" w:hAnsi="Times New Roman"/>
          <w:sz w:val="26"/>
          <w:szCs w:val="26"/>
        </w:rPr>
        <w:t>.</w:t>
      </w:r>
    </w:p>
    <w:p w:rsidR="00716166" w:rsidRDefault="00716166" w:rsidP="007161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A77212" w:rsidRDefault="00A77212" w:rsidP="007161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D70336" w:rsidRPr="008953F3" w:rsidRDefault="00D70336" w:rsidP="007161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1F0582" w:rsidRPr="008953F3" w:rsidRDefault="001F0582" w:rsidP="0071616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D225C0" w:rsidRPr="00D225C0" w:rsidRDefault="00D225C0" w:rsidP="00D225C0">
      <w:pPr>
        <w:spacing w:after="24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225C0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D225C0">
        <w:rPr>
          <w:rFonts w:ascii="Times New Roman" w:hAnsi="Times New Roman"/>
          <w:b/>
          <w:sz w:val="28"/>
          <w:szCs w:val="28"/>
        </w:rPr>
        <w:t>. Содержание курса внеурочной деятельности «Подготовка к ОГЭ по информатике и ИКТ»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Раздел 1. «Контрольно-измерительные материалы ГИА по информатике»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1.1. Основные подходы к разработке контрольных измерительных материалов ГИА по информатике.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 xml:space="preserve">ГИА как форма независимой оценки уровня учебных достижений выпускников 11 класса.  Особенности проведения ГИА по информатике. Специфика тестовой формы контроля. Виды тестовых заданий. Структура и содержание </w:t>
      </w:r>
      <w:proofErr w:type="spellStart"/>
      <w:r w:rsidRPr="00A51EB9">
        <w:rPr>
          <w:sz w:val="26"/>
          <w:szCs w:val="26"/>
        </w:rPr>
        <w:t>КИМов</w:t>
      </w:r>
      <w:proofErr w:type="spellEnd"/>
      <w:r w:rsidRPr="00A51EB9">
        <w:rPr>
          <w:sz w:val="26"/>
          <w:szCs w:val="26"/>
        </w:rPr>
        <w:t xml:space="preserve"> по информатике. Основные термины ГИА.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Раздел 2 «Тематические блоки»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2.1. Тематический блок «Информация и ее кодирование»</w:t>
      </w:r>
    </w:p>
    <w:p w:rsidR="004E3BB1" w:rsidRPr="00A51EB9" w:rsidRDefault="004E3BB1" w:rsidP="00F73A0B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Повторение методов решения задач по теме. Решение тренировочных задач на измерение количества информации (вероятностный подход), кодирование текстовой информации и измерение ее информационного объема, кодирование графической информации и измерение ее информационного объема, кодирование звуковой информации и измерение ее информационного объема, умение кодировать и декодировать информацию.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2.2. Тематический блок «Алгоритмизация и программирование»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Основные понятия, связанные с использованием основных алгоритмических конструкций. Решение задач на исполнение и анализ отдельных алгоритмов, записанных в виде блок-схемы, на алгоритмическом языке или на языках программирования. Повторение методов решения задач  на составление алгоритмов для конкретного исполнителя (задание с кратким ответом) и анализ дерева игры.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2.3. Тематический блок «Основы логики»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Основные понятия и определения (таблицы истинности) трех основных логических операций (инверсия, конъюнкция, дизъюнкция), а также импликации. Повторение методов решения задач по теме. Решение тренировочных задач на построение и преобразование логических выражений, построение таблиц истинности, построение логических схем. Решение  логических задач на применение основных законов логики при работе с логическими выражениями.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2.4. Тематический блок «Моделирование и компьютерный эксперимент»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Повторение методов решения задач по теме. Решение тренировочных задач на моделирование и формализацию.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2.5. Тематический блок «Программные средства информационных и коммуникационных технологий»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lastRenderedPageBreak/>
        <w:t>Основные понятия классификации программного обеспечения, свойств и функциональных возможностей основных видов программного обеспечения, структуры файловой системы, включая правила именования каталогов и файлов. Решение тренировочных задач по теме.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2.6. Тематический блок «Технология обработки графической и звуковой информации»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Повторение принципов векторной и растровой графики, в том числе способов компьютерного представления векторных и растровых изображений. Решение задач на умение оперировать с понятиями «глубина цвета», «пространственное и цветовое разрешение изображений и графических устройств», «кодировка цвета», «графический объект», «графический примитив», «пиксель».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2.7. Тематический блок «Технология обработки информации в электронных таблицах»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Основные  правила адресации ячеек в электронной таблице. Понятие абсолютной и относительной адресации. Решение тренировочных задач на представление числовых данных в виде диаграмм.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2.8. Тематический блок «Технология хранения, поиска и сортировки информации в базах данных»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Повторение  принципов организации табличных (реляционных) баз данных и основных понятий: «таблица», «запись таблицы», «поле записи», «значение поля», а также технологии хранения, поиска и сортировки  информации в БД.  Решение тренировочных задач на отбор (поиск) записей по некоторым условиям и их сортировка.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2.9.Тематический блок «Телекоммуникационные технологии»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Технология  адресации и поиска информации в Интернете.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2.10.  Тематический блок «Технологии программирования»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Решение тренировочных задач на поиск и исправление ошибок в небольшом фрагменте программы.  Решение задач средней сложности  на составление собственной эффективной программы (30-50 строк).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Раздел 3. «Тренинг по вариантам»</w:t>
      </w:r>
    </w:p>
    <w:p w:rsidR="004E3BB1" w:rsidRPr="00A51EB9" w:rsidRDefault="004E3BB1" w:rsidP="004E3BB1">
      <w:pPr>
        <w:pStyle w:val="a7"/>
        <w:spacing w:line="302" w:lineRule="atLeast"/>
        <w:rPr>
          <w:sz w:val="26"/>
          <w:szCs w:val="26"/>
        </w:rPr>
      </w:pPr>
      <w:r w:rsidRPr="00A51EB9">
        <w:rPr>
          <w:b/>
          <w:bCs/>
          <w:iCs/>
          <w:sz w:val="26"/>
          <w:szCs w:val="26"/>
        </w:rPr>
        <w:t>3.1. Государственная итоговая аттестация по информатике.</w:t>
      </w:r>
    </w:p>
    <w:p w:rsidR="004E3BB1" w:rsidRPr="00A51EB9" w:rsidRDefault="004E3BB1" w:rsidP="00ED2FEA">
      <w:pPr>
        <w:pStyle w:val="a7"/>
        <w:spacing w:line="302" w:lineRule="atLeast"/>
        <w:rPr>
          <w:sz w:val="26"/>
          <w:szCs w:val="26"/>
        </w:rPr>
      </w:pPr>
      <w:r w:rsidRPr="00A51EB9">
        <w:rPr>
          <w:sz w:val="26"/>
          <w:szCs w:val="26"/>
        </w:rPr>
        <w:t>Выполнение тренировочных заданий части 1 и 2. Проведение пробного ГИА с последующим разбором результатов.</w:t>
      </w:r>
    </w:p>
    <w:p w:rsidR="00716166" w:rsidRPr="008953F3" w:rsidRDefault="009023D4" w:rsidP="00435A0D">
      <w:pPr>
        <w:jc w:val="center"/>
        <w:rPr>
          <w:rFonts w:ascii="Times New Roman" w:hAnsi="Times New Roman"/>
          <w:b/>
          <w:sz w:val="28"/>
          <w:szCs w:val="28"/>
        </w:rPr>
      </w:pPr>
      <w:r w:rsidRPr="008953F3">
        <w:rPr>
          <w:rFonts w:ascii="Times New Roman" w:hAnsi="Times New Roman"/>
          <w:sz w:val="28"/>
          <w:szCs w:val="28"/>
        </w:rPr>
        <w:br w:type="page"/>
      </w:r>
      <w:r w:rsidR="00716166" w:rsidRPr="008953F3">
        <w:rPr>
          <w:rFonts w:ascii="Times New Roman" w:hAnsi="Times New Roman"/>
          <w:b/>
          <w:sz w:val="28"/>
          <w:szCs w:val="28"/>
        </w:rPr>
        <w:lastRenderedPageBreak/>
        <w:t>III. Тематическое планирование</w:t>
      </w:r>
    </w:p>
    <w:p w:rsidR="009023D4" w:rsidRPr="008953F3" w:rsidRDefault="009023D4" w:rsidP="00B86D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29"/>
        <w:tblOverlap w:val="never"/>
        <w:tblW w:w="4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6"/>
        <w:gridCol w:w="9537"/>
        <w:gridCol w:w="2005"/>
      </w:tblGrid>
      <w:tr w:rsidR="00A66F63" w:rsidRPr="00B86DBF" w:rsidTr="00C96FFD">
        <w:trPr>
          <w:trHeight w:val="567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3" w:rsidRPr="00B86DBF" w:rsidRDefault="00A66F63" w:rsidP="00B86D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DBF">
              <w:rPr>
                <w:rFonts w:ascii="Times New Roman" w:hAnsi="Times New Roman"/>
                <w:sz w:val="28"/>
                <w:szCs w:val="28"/>
              </w:rPr>
              <w:t>№ п\п</w:t>
            </w: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3" w:rsidRPr="00B86DBF" w:rsidRDefault="00A66F63" w:rsidP="00B86D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DBF">
              <w:rPr>
                <w:rFonts w:ascii="Times New Roman" w:hAnsi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3" w:rsidRPr="00B86DBF" w:rsidRDefault="00A66F63" w:rsidP="00B86D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DBF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8442C2" w:rsidRPr="00B86DBF" w:rsidTr="006A7702">
        <w:trPr>
          <w:trHeight w:val="454"/>
        </w:trPr>
        <w:tc>
          <w:tcPr>
            <w:tcW w:w="1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2C2" w:rsidRPr="00B86DBF" w:rsidRDefault="008442C2" w:rsidP="00B86DBF">
            <w:pPr>
              <w:pStyle w:val="a7"/>
              <w:spacing w:line="276" w:lineRule="auto"/>
              <w:jc w:val="center"/>
            </w:pPr>
            <w:r w:rsidRPr="00B86DBF">
              <w:rPr>
                <w:b/>
                <w:bCs/>
                <w:iCs/>
              </w:rPr>
              <w:t>Раздел 1. «Контрольно-измерительные материалы ГИА по информатике»</w:t>
            </w:r>
          </w:p>
        </w:tc>
      </w:tr>
      <w:tr w:rsidR="00A66F63" w:rsidRPr="00B86DBF" w:rsidTr="00C96FFD">
        <w:trPr>
          <w:trHeight w:val="397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3" w:rsidRPr="00B86DBF" w:rsidRDefault="00A66F63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3" w:rsidRPr="00B86DBF" w:rsidRDefault="006C18B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Основные подходы к разработке контрольных измерительных материалов ГИАпо информатике.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3" w:rsidRPr="00B86DBF" w:rsidRDefault="00163B5F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71A5" w:rsidRPr="00B86DBF" w:rsidTr="009627B1">
        <w:trPr>
          <w:trHeight w:val="397"/>
        </w:trPr>
        <w:tc>
          <w:tcPr>
            <w:tcW w:w="1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 «Тематические блоки»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«Информация и ее кодирование»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D3D4B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«Алгоритмизация и программирование»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D3D4B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«Основы логики»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D3D4B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«Моделирование и компьютерный эксперимент»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9702AA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«Программные средства информационных и коммуникационных технологий»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9702AA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«Технология обработки графической и звуковой информации»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9702AA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«Технология обработки информации в электронных таблицах»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D3D4B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«Технология хранения, поиска и сортировки информации в базах данных»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D3D4B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«Телекоммуникационные технологии»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D3D4B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71A5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FC71A5" w:rsidP="00B86D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Тематический блок «Технологии программирования»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9702AA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C71A5" w:rsidRPr="00B86DBF" w:rsidTr="00E22C5D">
        <w:trPr>
          <w:trHeight w:val="454"/>
        </w:trPr>
        <w:tc>
          <w:tcPr>
            <w:tcW w:w="1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1A5" w:rsidRPr="00B86DBF" w:rsidRDefault="00360EB6" w:rsidP="00B86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 «Тренинг по вариантам»</w:t>
            </w:r>
          </w:p>
        </w:tc>
      </w:tr>
      <w:tr w:rsidR="00A66F63" w:rsidRPr="00B86DBF" w:rsidTr="00C96FFD">
        <w:trPr>
          <w:trHeight w:val="45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3" w:rsidRPr="00B86DBF" w:rsidRDefault="00A66F63" w:rsidP="00B86DBF">
            <w:pPr>
              <w:pStyle w:val="a5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3" w:rsidRPr="00B86DBF" w:rsidRDefault="001A54D2" w:rsidP="00B86D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Государственная итоговая аттестация по информатике.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F63" w:rsidRPr="00B86DBF" w:rsidRDefault="00B93D58" w:rsidP="00B86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6FFD" w:rsidRPr="00B86DBF" w:rsidTr="00C96FFD">
        <w:trPr>
          <w:trHeight w:val="269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FFD" w:rsidRPr="00B86DBF" w:rsidRDefault="00C96FFD" w:rsidP="00B86DBF">
            <w:pPr>
              <w:pStyle w:val="a5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FFD" w:rsidRPr="00B86DBF" w:rsidRDefault="00C96FFD" w:rsidP="00B86DB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86DBF">
              <w:rPr>
                <w:rFonts w:ascii="Times New Roman" w:hAnsi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FFD" w:rsidRPr="00B86DBF" w:rsidRDefault="00C96FFD" w:rsidP="00B86DB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DB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</w:tbl>
    <w:p w:rsidR="001A049C" w:rsidRPr="008953F3" w:rsidRDefault="001A049C" w:rsidP="00BF4176">
      <w:pPr>
        <w:spacing w:after="0"/>
        <w:rPr>
          <w:rFonts w:ascii="Times New Roman" w:hAnsi="Times New Roman"/>
        </w:rPr>
      </w:pPr>
    </w:p>
    <w:sectPr w:rsidR="001A049C" w:rsidRPr="008953F3" w:rsidSect="0048095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11854"/>
    <w:multiLevelType w:val="hybridMultilevel"/>
    <w:tmpl w:val="F236B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477DA"/>
    <w:multiLevelType w:val="hybridMultilevel"/>
    <w:tmpl w:val="85407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93E68"/>
    <w:multiLevelType w:val="hybridMultilevel"/>
    <w:tmpl w:val="BDE24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E2742"/>
    <w:multiLevelType w:val="hybridMultilevel"/>
    <w:tmpl w:val="99CA7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51C38"/>
    <w:multiLevelType w:val="hybridMultilevel"/>
    <w:tmpl w:val="7FE64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905366"/>
    <w:multiLevelType w:val="hybridMultilevel"/>
    <w:tmpl w:val="4FB66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8095B"/>
    <w:rsid w:val="00077E6A"/>
    <w:rsid w:val="00163B5F"/>
    <w:rsid w:val="001A049C"/>
    <w:rsid w:val="001A54D2"/>
    <w:rsid w:val="001B3842"/>
    <w:rsid w:val="001F0582"/>
    <w:rsid w:val="002A0884"/>
    <w:rsid w:val="002B54F5"/>
    <w:rsid w:val="00330AAB"/>
    <w:rsid w:val="00360EB6"/>
    <w:rsid w:val="004356CE"/>
    <w:rsid w:val="00435A0D"/>
    <w:rsid w:val="0048095B"/>
    <w:rsid w:val="0049591C"/>
    <w:rsid w:val="004A5A9A"/>
    <w:rsid w:val="004E3BB1"/>
    <w:rsid w:val="005336BC"/>
    <w:rsid w:val="00534EBE"/>
    <w:rsid w:val="00594DEE"/>
    <w:rsid w:val="00652A3D"/>
    <w:rsid w:val="006C18B5"/>
    <w:rsid w:val="006C56BD"/>
    <w:rsid w:val="006D261D"/>
    <w:rsid w:val="00716166"/>
    <w:rsid w:val="00841B41"/>
    <w:rsid w:val="008442C2"/>
    <w:rsid w:val="008448D9"/>
    <w:rsid w:val="008924D6"/>
    <w:rsid w:val="008953F3"/>
    <w:rsid w:val="008D64BB"/>
    <w:rsid w:val="009023D4"/>
    <w:rsid w:val="009702AA"/>
    <w:rsid w:val="009E0BCB"/>
    <w:rsid w:val="00A12E0A"/>
    <w:rsid w:val="00A27AB1"/>
    <w:rsid w:val="00A51EB9"/>
    <w:rsid w:val="00A66F63"/>
    <w:rsid w:val="00A77212"/>
    <w:rsid w:val="00AB433D"/>
    <w:rsid w:val="00B80A06"/>
    <w:rsid w:val="00B86DBF"/>
    <w:rsid w:val="00B93D58"/>
    <w:rsid w:val="00BF4176"/>
    <w:rsid w:val="00BF5DFC"/>
    <w:rsid w:val="00C939A2"/>
    <w:rsid w:val="00C96FFD"/>
    <w:rsid w:val="00D225C0"/>
    <w:rsid w:val="00D70336"/>
    <w:rsid w:val="00DF3188"/>
    <w:rsid w:val="00EB75EA"/>
    <w:rsid w:val="00ED2FEA"/>
    <w:rsid w:val="00F21C61"/>
    <w:rsid w:val="00F73A0B"/>
    <w:rsid w:val="00FC71A5"/>
    <w:rsid w:val="00FD3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4289D-17E9-46EA-9697-CE4B4CD8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5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8095B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4">
    <w:name w:val="No Spacing"/>
    <w:uiPriority w:val="1"/>
    <w:qFormat/>
    <w:rsid w:val="0048095B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16166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023D4"/>
    <w:rPr>
      <w:rFonts w:ascii="Times New Roman" w:hAnsi="Times New Roman"/>
      <w:sz w:val="24"/>
      <w:u w:val="none"/>
      <w:effect w:val="none"/>
    </w:rPr>
  </w:style>
  <w:style w:type="character" w:styleId="a6">
    <w:name w:val="Strong"/>
    <w:qFormat/>
    <w:rsid w:val="00A66F63"/>
    <w:rPr>
      <w:b/>
    </w:rPr>
  </w:style>
  <w:style w:type="paragraph" w:styleId="a7">
    <w:name w:val="Normal (Web)"/>
    <w:basedOn w:val="a"/>
    <w:uiPriority w:val="99"/>
    <w:unhideWhenUsed/>
    <w:rsid w:val="004E3B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2018-10-06T08:59:00Z</cp:lastPrinted>
  <dcterms:created xsi:type="dcterms:W3CDTF">2020-11-01T18:33:00Z</dcterms:created>
  <dcterms:modified xsi:type="dcterms:W3CDTF">2021-11-17T08:12:00Z</dcterms:modified>
</cp:coreProperties>
</file>